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9EF79A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673B7B4" w:rsidR="008420C7" w:rsidRDefault="003852A3" w:rsidP="0087650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852A3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3852A3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3852A3">
        <w:rPr>
          <w:rFonts w:ascii="Times New Roman" w:hAnsi="Times New Roman"/>
          <w:bCs/>
          <w:sz w:val="28"/>
          <w:szCs w:val="28"/>
        </w:rPr>
        <w:t xml:space="preserve">: </w:t>
      </w:r>
      <w:r w:rsidR="004A4D24" w:rsidRPr="002F04AE">
        <w:rPr>
          <w:rFonts w:ascii="Times New Roman" w:hAnsi="Times New Roman"/>
          <w:bCs/>
          <w:sz w:val="28"/>
          <w:szCs w:val="28"/>
        </w:rPr>
        <w:t xml:space="preserve">«Газопровод-ввод до границ земельного участка по адресу: </w:t>
      </w:r>
      <w:r w:rsidR="004A4D24" w:rsidRPr="003852A3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4A4D24" w:rsidRPr="003852A3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4A4D24" w:rsidRPr="003852A3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694C91">
        <w:rPr>
          <w:rFonts w:ascii="Times New Roman" w:hAnsi="Times New Roman"/>
          <w:bCs/>
          <w:sz w:val="28"/>
          <w:szCs w:val="28"/>
        </w:rPr>
        <w:t>д. Мостовая, ул. 5-я Береговая, д. 9</w:t>
      </w:r>
      <w:r w:rsidR="004A4D24" w:rsidRPr="003852A3">
        <w:rPr>
          <w:rFonts w:ascii="Times New Roman" w:hAnsi="Times New Roman"/>
          <w:bCs/>
          <w:sz w:val="28"/>
          <w:szCs w:val="28"/>
        </w:rPr>
        <w:t xml:space="preserve"> </w:t>
      </w:r>
      <w:r w:rsidR="004A4D24" w:rsidRPr="009338C6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4A4D24">
        <w:rPr>
          <w:rFonts w:ascii="Times New Roman" w:hAnsi="Times New Roman"/>
          <w:bCs/>
          <w:sz w:val="28"/>
          <w:szCs w:val="28"/>
        </w:rPr>
        <w:t>»</w:t>
      </w:r>
      <w:r w:rsidR="00876500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EF657C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F657C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7589F57F" w14:textId="5C188EC0" w:rsidR="00552A72" w:rsidRDefault="009005D2" w:rsidP="0036731F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9005D2">
        <w:rPr>
          <w:bCs/>
          <w:sz w:val="28"/>
          <w:szCs w:val="28"/>
        </w:rPr>
        <w:t>- с кадастровым номером 59:32:</w:t>
      </w:r>
      <w:r w:rsidR="00694C91">
        <w:rPr>
          <w:bCs/>
          <w:sz w:val="28"/>
          <w:szCs w:val="28"/>
        </w:rPr>
        <w:t>529</w:t>
      </w:r>
      <w:r w:rsidRPr="009005D2">
        <w:rPr>
          <w:bCs/>
          <w:sz w:val="28"/>
          <w:szCs w:val="28"/>
        </w:rPr>
        <w:t>000</w:t>
      </w:r>
      <w:r w:rsidR="003448B0">
        <w:rPr>
          <w:bCs/>
          <w:sz w:val="28"/>
          <w:szCs w:val="28"/>
        </w:rPr>
        <w:t>1</w:t>
      </w:r>
      <w:r w:rsidRPr="009005D2">
        <w:rPr>
          <w:bCs/>
          <w:sz w:val="28"/>
          <w:szCs w:val="28"/>
        </w:rPr>
        <w:t>:</w:t>
      </w:r>
      <w:r w:rsidR="00694C91">
        <w:rPr>
          <w:bCs/>
          <w:sz w:val="28"/>
          <w:szCs w:val="28"/>
        </w:rPr>
        <w:t>1750</w:t>
      </w:r>
      <w:r w:rsidRPr="009005D2">
        <w:rPr>
          <w:bCs/>
          <w:sz w:val="28"/>
          <w:szCs w:val="28"/>
        </w:rPr>
        <w:t xml:space="preserve"> (</w:t>
      </w:r>
      <w:r w:rsidR="00694C91">
        <w:rPr>
          <w:bCs/>
          <w:sz w:val="28"/>
          <w:szCs w:val="28"/>
        </w:rPr>
        <w:t>88</w:t>
      </w:r>
      <w:r w:rsidRPr="009005D2">
        <w:rPr>
          <w:bCs/>
          <w:sz w:val="28"/>
          <w:szCs w:val="28"/>
        </w:rPr>
        <w:t xml:space="preserve"> </w:t>
      </w:r>
      <w:proofErr w:type="spellStart"/>
      <w:proofErr w:type="gramStart"/>
      <w:r w:rsidRPr="009005D2">
        <w:rPr>
          <w:bCs/>
          <w:sz w:val="28"/>
          <w:szCs w:val="28"/>
        </w:rPr>
        <w:t>кв.м</w:t>
      </w:r>
      <w:proofErr w:type="spellEnd"/>
      <w:proofErr w:type="gramEnd"/>
      <w:r w:rsidRPr="009005D2">
        <w:rPr>
          <w:bCs/>
          <w:sz w:val="28"/>
          <w:szCs w:val="28"/>
        </w:rPr>
        <w:t xml:space="preserve">), расположенный по адресу: </w:t>
      </w:r>
      <w:r w:rsidR="005D5B80" w:rsidRPr="005D5B80">
        <w:rPr>
          <w:bCs/>
          <w:sz w:val="28"/>
          <w:szCs w:val="28"/>
        </w:rPr>
        <w:t>Пермский край, Пермский район, Сылвенское с/пос., д. Мостовая</w:t>
      </w:r>
      <w:r w:rsidR="005D5B80">
        <w:rPr>
          <w:bCs/>
          <w:sz w:val="28"/>
          <w:szCs w:val="28"/>
        </w:rPr>
        <w:t>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B6955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154</cp:revision>
  <dcterms:created xsi:type="dcterms:W3CDTF">2023-08-03T05:43:00Z</dcterms:created>
  <dcterms:modified xsi:type="dcterms:W3CDTF">2025-09-18T11:49:00Z</dcterms:modified>
</cp:coreProperties>
</file>